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20" w:rsidRPr="00B53ECE" w:rsidRDefault="00B53ECE" w:rsidP="00B53ECE">
      <w:pPr>
        <w:jc w:val="center"/>
        <w:rPr>
          <w:b/>
          <w:sz w:val="24"/>
        </w:rPr>
      </w:pPr>
      <w:r w:rsidRPr="00B53ECE">
        <w:rPr>
          <w:b/>
          <w:sz w:val="24"/>
        </w:rPr>
        <w:t>Adicionando BRINDE ao pedido</w:t>
      </w:r>
    </w:p>
    <w:p w:rsidR="00D708F5" w:rsidRDefault="00D708F5"/>
    <w:p w:rsidR="00B978D3" w:rsidRDefault="00B53ECE">
      <w:r>
        <w:t>Para adicionar Brindes ao pedido será necessário a execução de alguns passos que serão orientados na sequênci</w:t>
      </w:r>
      <w:r w:rsidR="00B978D3">
        <w:t>a.</w:t>
      </w:r>
    </w:p>
    <w:p w:rsidR="00B53ECE" w:rsidRDefault="00B978D3">
      <w:r>
        <w:t>Antes de tudo é necessário repassar como acessar a ferramenta e como configurar o SetaERP para respeitar as campanhas:</w:t>
      </w:r>
    </w:p>
    <w:p w:rsidR="00B978D3" w:rsidRDefault="00B978D3"/>
    <w:p w:rsidR="00B978D3" w:rsidRPr="000771B8" w:rsidRDefault="00B978D3" w:rsidP="00B978D3">
      <w:pPr>
        <w:pStyle w:val="PargrafodaLista"/>
        <w:numPr>
          <w:ilvl w:val="0"/>
          <w:numId w:val="10"/>
        </w:numPr>
        <w:rPr>
          <w:b/>
        </w:rPr>
      </w:pPr>
      <w:r w:rsidRPr="000771B8">
        <w:rPr>
          <w:b/>
        </w:rPr>
        <w:t>Configurando os Pontos de Ajustes:</w:t>
      </w:r>
    </w:p>
    <w:p w:rsidR="00B978D3" w:rsidRDefault="00B978D3" w:rsidP="00B978D3">
      <w:pPr>
        <w:pStyle w:val="PargrafodaLista"/>
        <w:numPr>
          <w:ilvl w:val="1"/>
          <w:numId w:val="10"/>
        </w:numPr>
      </w:pPr>
      <w:r>
        <w:t>Entre no Retaguarda &gt; Configurações &gt; Pontos de Ajustes:</w:t>
      </w:r>
    </w:p>
    <w:p w:rsidR="00B978D3" w:rsidRDefault="00B53ECE">
      <w:r>
        <w:rPr>
          <w:noProof/>
        </w:rPr>
        <w:drawing>
          <wp:inline distT="0" distB="0" distL="0" distR="0" wp14:anchorId="1AFDD733" wp14:editId="30B5563C">
            <wp:extent cx="5400040" cy="15760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D3" w:rsidRDefault="00B978D3" w:rsidP="00B978D3">
      <w:pPr>
        <w:pStyle w:val="PargrafodaLista"/>
        <w:numPr>
          <w:ilvl w:val="1"/>
          <w:numId w:val="10"/>
        </w:numPr>
      </w:pPr>
      <w:r>
        <w:t xml:space="preserve">Localize o Módulo BRINDE e clique duas vezes no Ponto de Ajuste chamado </w:t>
      </w:r>
      <w:proofErr w:type="spellStart"/>
      <w:r>
        <w:t>ConfigurarBrinde</w:t>
      </w:r>
      <w:proofErr w:type="spellEnd"/>
    </w:p>
    <w:p w:rsidR="00B978D3" w:rsidRDefault="00B978D3" w:rsidP="00B978D3">
      <w:pPr>
        <w:pStyle w:val="PargrafodaLista"/>
        <w:ind w:left="1440"/>
      </w:pPr>
    </w:p>
    <w:p w:rsidR="00B978D3" w:rsidRDefault="00B978D3" w:rsidP="00B978D3">
      <w:pPr>
        <w:pStyle w:val="PargrafodaLista"/>
        <w:numPr>
          <w:ilvl w:val="1"/>
          <w:numId w:val="10"/>
        </w:numPr>
        <w:spacing w:after="240"/>
      </w:pPr>
      <w:r>
        <w:t>Clique na opção em destaque em amarelo: Editar Ponto de Ajuste:</w:t>
      </w:r>
    </w:p>
    <w:p w:rsidR="00B978D3" w:rsidRDefault="00B978D3" w:rsidP="00B978D3">
      <w:pPr>
        <w:spacing w:before="240"/>
      </w:pPr>
      <w:r>
        <w:rPr>
          <w:noProof/>
        </w:rPr>
        <w:drawing>
          <wp:inline distT="0" distB="0" distL="0" distR="0" wp14:anchorId="42035A23" wp14:editId="2B1EFDCB">
            <wp:extent cx="5124450" cy="2219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D3" w:rsidRDefault="00B978D3" w:rsidP="00B978D3">
      <w:pPr>
        <w:spacing w:before="240"/>
      </w:pPr>
    </w:p>
    <w:p w:rsidR="00B978D3" w:rsidRDefault="00B978D3" w:rsidP="00B978D3">
      <w:pPr>
        <w:pStyle w:val="PargrafodaLista"/>
        <w:numPr>
          <w:ilvl w:val="1"/>
          <w:numId w:val="10"/>
        </w:numPr>
      </w:pPr>
      <w:r>
        <w:t>Dentro do Ponto de ajuste realize as configurações necessárias, alterando as informações que estão relacionadas na imagem:</w:t>
      </w:r>
    </w:p>
    <w:p w:rsidR="00B978D3" w:rsidRDefault="00D44D10" w:rsidP="00B978D3">
      <w:pPr>
        <w:pStyle w:val="PargrafodaLista"/>
      </w:pPr>
      <w:r>
        <w:rPr>
          <w:noProof/>
        </w:rPr>
        <w:lastRenderedPageBreak/>
        <w:drawing>
          <wp:inline distT="0" distB="0" distL="0" distR="0" wp14:anchorId="3A3EAB16" wp14:editId="7BF989FC">
            <wp:extent cx="5400040" cy="229425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D3" w:rsidRDefault="00B978D3" w:rsidP="00B978D3">
      <w:pPr>
        <w:pStyle w:val="PargrafodaLista"/>
      </w:pPr>
    </w:p>
    <w:p w:rsidR="00B978D3" w:rsidRDefault="00B978D3" w:rsidP="00B978D3">
      <w:pPr>
        <w:pStyle w:val="PargrafodaLista"/>
        <w:numPr>
          <w:ilvl w:val="1"/>
          <w:numId w:val="10"/>
        </w:numPr>
      </w:pPr>
      <w:r>
        <w:t>Após fazer as alterações clique no “X” para fechar a tela, confirme a alteração e por último clique em OK.</w:t>
      </w:r>
    </w:p>
    <w:p w:rsidR="00B978D3" w:rsidRDefault="00B978D3" w:rsidP="00B978D3"/>
    <w:p w:rsidR="009F5559" w:rsidRDefault="00B978D3" w:rsidP="009F5559">
      <w:pPr>
        <w:pStyle w:val="PargrafodaLista"/>
        <w:numPr>
          <w:ilvl w:val="0"/>
          <w:numId w:val="10"/>
        </w:numPr>
        <w:rPr>
          <w:b/>
        </w:rPr>
      </w:pPr>
      <w:bookmarkStart w:id="0" w:name="_Hlk23780173"/>
      <w:r w:rsidRPr="000771B8">
        <w:rPr>
          <w:b/>
        </w:rPr>
        <w:t>Informando o código dos produtos que serão entregues ao cliente como BRINDE</w:t>
      </w:r>
    </w:p>
    <w:p w:rsidR="009F5559" w:rsidRPr="009F5559" w:rsidRDefault="009F5559" w:rsidP="009F5559">
      <w:r w:rsidRPr="009F5559">
        <w:t>Para</w:t>
      </w:r>
      <w:r>
        <w:t xml:space="preserve"> que o SetaERP saiba quais produtos serão concedidos como BRINDE para os clientes, é necessário informar o código do produto no SetaERP mais o tamanho do mesmo, como no exemplo abaixo:</w:t>
      </w:r>
    </w:p>
    <w:bookmarkEnd w:id="0"/>
    <w:p w:rsidR="00B978D3" w:rsidRDefault="009F5559" w:rsidP="00B978D3">
      <w:r>
        <w:rPr>
          <w:noProof/>
        </w:rPr>
        <w:drawing>
          <wp:inline distT="0" distB="0" distL="0" distR="0" wp14:anchorId="24325A65" wp14:editId="4AEF6FCB">
            <wp:extent cx="5400040" cy="26701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59" w:rsidRDefault="009F5559" w:rsidP="00B978D3">
      <w:r w:rsidRPr="009F5559">
        <w:rPr>
          <w:b/>
          <w:color w:val="FF0000"/>
        </w:rPr>
        <w:t>Vale lembrar que o Seta irá considerar apenas os BRINDES que tem estoque</w:t>
      </w:r>
      <w:r>
        <w:rPr>
          <w:b/>
          <w:color w:val="FF0000"/>
        </w:rPr>
        <w:t xml:space="preserve">. </w:t>
      </w:r>
      <w:r w:rsidRPr="009F5559">
        <w:t>Neste caso</w:t>
      </w:r>
      <w:r>
        <w:t xml:space="preserve"> é de extrema importância que seja cadastrado todos os brindes e que o estoque seja controlado corretamente.</w:t>
      </w:r>
    </w:p>
    <w:p w:rsidR="009F5559" w:rsidRDefault="009F5559" w:rsidP="009F5559">
      <w:r>
        <w:t>Informe,</w:t>
      </w:r>
      <w:r w:rsidRPr="009F5559">
        <w:t xml:space="preserve"> </w:t>
      </w:r>
      <w:r>
        <w:t xml:space="preserve">entre o TEXT TO e </w:t>
      </w:r>
      <w:proofErr w:type="gramStart"/>
      <w:r>
        <w:t xml:space="preserve">ENDTEXT, </w:t>
      </w:r>
      <w:r>
        <w:t xml:space="preserve"> os</w:t>
      </w:r>
      <w:proofErr w:type="gramEnd"/>
      <w:r>
        <w:t xml:space="preserve"> CODIGO+TAMANHO dos BRINDES. </w:t>
      </w:r>
      <w:r>
        <w:t>Após fazer as alterações clique no “X” para fechar a tela, confirme a alteração e por último clique em OK.</w:t>
      </w:r>
    </w:p>
    <w:p w:rsidR="009F5559" w:rsidRDefault="009F5559" w:rsidP="009F5559">
      <w:pPr>
        <w:autoSpaceDE w:val="0"/>
        <w:autoSpaceDN w:val="0"/>
        <w:adjustRightInd w:val="0"/>
        <w:spacing w:after="0" w:line="240" w:lineRule="auto"/>
      </w:pPr>
      <w:r>
        <w:t>Lembre-se que é um</w:t>
      </w:r>
      <w:r w:rsidR="0081433B">
        <w:t xml:space="preserve"> CODIGO+TAMANHO </w:t>
      </w:r>
      <w:r>
        <w:t>por linha, ou seja, digite uma referência e dê ENTER.</w:t>
      </w:r>
    </w:p>
    <w:p w:rsidR="009F5559" w:rsidRDefault="009F5559" w:rsidP="009F5559">
      <w:bookmarkStart w:id="1" w:name="_GoBack"/>
      <w:bookmarkEnd w:id="1"/>
    </w:p>
    <w:p w:rsidR="009F5559" w:rsidRPr="009F5559" w:rsidRDefault="009F5559" w:rsidP="00B978D3">
      <w:pPr>
        <w:rPr>
          <w:b/>
        </w:rPr>
      </w:pPr>
    </w:p>
    <w:p w:rsidR="00B978D3" w:rsidRPr="000771B8" w:rsidRDefault="00D44D10" w:rsidP="00B978D3">
      <w:pPr>
        <w:pStyle w:val="PargrafodaLista"/>
        <w:numPr>
          <w:ilvl w:val="0"/>
          <w:numId w:val="10"/>
        </w:numPr>
        <w:rPr>
          <w:b/>
        </w:rPr>
      </w:pPr>
      <w:r w:rsidRPr="000771B8">
        <w:rPr>
          <w:b/>
        </w:rPr>
        <w:lastRenderedPageBreak/>
        <w:t>Ajustando o tipo da Promoção</w:t>
      </w:r>
    </w:p>
    <w:p w:rsidR="00D44D10" w:rsidRDefault="00D44D10" w:rsidP="00D44D10">
      <w:pPr>
        <w:pStyle w:val="PargrafodaLista"/>
      </w:pPr>
    </w:p>
    <w:p w:rsidR="00D44D10" w:rsidRDefault="00D44D10" w:rsidP="00D44D10">
      <w:r>
        <w:t xml:space="preserve">Dentro do Ponto de Ajuste </w:t>
      </w:r>
      <w:proofErr w:type="spellStart"/>
      <w:r w:rsidRPr="00C97640">
        <w:rPr>
          <w:b/>
        </w:rPr>
        <w:t>ConfiguracaoBrinde</w:t>
      </w:r>
      <w:proofErr w:type="spellEnd"/>
      <w:r>
        <w:t xml:space="preserve"> você informou o tipo da promoção. É necessário lembrar que ele é numérico. As legendas para saber qual é o tipo de promoção </w:t>
      </w:r>
      <w:proofErr w:type="gramStart"/>
      <w:r>
        <w:t>esta</w:t>
      </w:r>
      <w:proofErr w:type="gramEnd"/>
      <w:r>
        <w:t xml:space="preserve"> em destaque em amarelo:</w:t>
      </w:r>
    </w:p>
    <w:p w:rsidR="00B978D3" w:rsidRDefault="00D44D10" w:rsidP="00B978D3">
      <w:r>
        <w:rPr>
          <w:noProof/>
        </w:rPr>
        <w:drawing>
          <wp:inline distT="0" distB="0" distL="0" distR="0" wp14:anchorId="3BD2C828" wp14:editId="3CCBD9D8">
            <wp:extent cx="5947576" cy="232790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7824" b="6061"/>
                    <a:stretch/>
                  </pic:blipFill>
                  <pic:spPr bwMode="auto">
                    <a:xfrm>
                      <a:off x="0" y="0"/>
                      <a:ext cx="5968154" cy="233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D10" w:rsidRDefault="00D44D10" w:rsidP="00D44D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978D3" w:rsidRPr="00820EA2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820EA2">
        <w:rPr>
          <w:b/>
        </w:rPr>
        <w:t xml:space="preserve">Tipo de promoção:  </w:t>
      </w:r>
    </w:p>
    <w:p w:rsidR="00D44D10" w:rsidRPr="00820EA2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820EA2">
        <w:rPr>
          <w:b/>
        </w:rPr>
        <w:t>1 - Por Referência/Modelo</w:t>
      </w:r>
      <w:r w:rsidR="00D44D10" w:rsidRPr="00820EA2">
        <w:rPr>
          <w:b/>
        </w:rPr>
        <w:t>:</w:t>
      </w:r>
    </w:p>
    <w:p w:rsidR="00D44D10" w:rsidRDefault="00D44D10" w:rsidP="00D44D10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Este ponto de </w:t>
      </w:r>
      <w:proofErr w:type="gramStart"/>
      <w:r>
        <w:t>ajuste  vai</w:t>
      </w:r>
      <w:proofErr w:type="gramEnd"/>
      <w:r>
        <w:t xml:space="preserve"> considerar as referencias (Modelo/SKU) que estarão informados no ponto de ajuste:</w:t>
      </w:r>
    </w:p>
    <w:p w:rsidR="00D44D10" w:rsidRPr="00D44D10" w:rsidRDefault="00D44D10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 w:rsidRPr="00D44D10">
        <w:rPr>
          <w:b/>
        </w:rPr>
        <w:t>Modelo: Brinde</w:t>
      </w:r>
    </w:p>
    <w:p w:rsidR="00D44D10" w:rsidRPr="00D44D10" w:rsidRDefault="00D44D10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4D10">
        <w:rPr>
          <w:b/>
        </w:rPr>
        <w:tab/>
      </w:r>
      <w:r w:rsidRPr="00D44D10">
        <w:rPr>
          <w:b/>
        </w:rPr>
        <w:tab/>
        <w:t xml:space="preserve">Método: 1 – </w:t>
      </w:r>
      <w:proofErr w:type="gramStart"/>
      <w:r w:rsidRPr="00D44D10">
        <w:rPr>
          <w:b/>
        </w:rPr>
        <w:t>Referencia</w:t>
      </w:r>
      <w:proofErr w:type="gramEnd"/>
      <w:r w:rsidRPr="00D44D10">
        <w:rPr>
          <w:b/>
        </w:rPr>
        <w:t xml:space="preserve"> </w:t>
      </w:r>
    </w:p>
    <w:p w:rsidR="00D44D10" w:rsidRDefault="00D44D10" w:rsidP="00D44D10">
      <w:pPr>
        <w:autoSpaceDE w:val="0"/>
        <w:autoSpaceDN w:val="0"/>
        <w:adjustRightInd w:val="0"/>
        <w:spacing w:after="0" w:line="240" w:lineRule="auto"/>
        <w:jc w:val="both"/>
      </w:pPr>
      <w:r>
        <w:tab/>
        <w:t>Informe, entre o TEXT TO e ENDTEXT, as Referências dos produtos que serão definidos como elegíveis (os escolhidos para entregar o BRINDE)</w:t>
      </w:r>
    </w:p>
    <w:p w:rsidR="00D44D10" w:rsidRDefault="00D44D10" w:rsidP="00D44D10">
      <w:pPr>
        <w:autoSpaceDE w:val="0"/>
        <w:autoSpaceDN w:val="0"/>
        <w:adjustRightInd w:val="0"/>
        <w:spacing w:after="0" w:line="240" w:lineRule="auto"/>
      </w:pPr>
      <w:r>
        <w:tab/>
        <w:t>Lembre-se que é uma referência por linha, ou seja, digite uma referência e dê ENTER.</w:t>
      </w:r>
    </w:p>
    <w:p w:rsidR="00D44D10" w:rsidRDefault="00D44D10" w:rsidP="00D44D1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15D631DA" wp14:editId="04A77D48">
            <wp:extent cx="5400040" cy="216471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40" w:rsidRDefault="00C97640" w:rsidP="00C97640"/>
    <w:p w:rsidR="00C97640" w:rsidRDefault="00C97640" w:rsidP="00C97640">
      <w:pPr>
        <w:ind w:firstLine="708"/>
      </w:pPr>
      <w:r>
        <w:t>Após fazer as alterações clique no “X” para fechar a tela, confirme a alteração e por último clique em OK.</w:t>
      </w:r>
    </w:p>
    <w:p w:rsidR="00C97640" w:rsidRDefault="00C97640" w:rsidP="00D44D10">
      <w:pPr>
        <w:autoSpaceDE w:val="0"/>
        <w:autoSpaceDN w:val="0"/>
        <w:adjustRightInd w:val="0"/>
        <w:spacing w:after="0" w:line="240" w:lineRule="auto"/>
      </w:pPr>
    </w:p>
    <w:p w:rsidR="00D44D10" w:rsidRPr="00D44D10" w:rsidRDefault="00D44D10" w:rsidP="00D44D10">
      <w:pPr>
        <w:autoSpaceDE w:val="0"/>
        <w:autoSpaceDN w:val="0"/>
        <w:adjustRightInd w:val="0"/>
        <w:spacing w:after="0" w:line="240" w:lineRule="auto"/>
      </w:pPr>
      <w:r>
        <w:tab/>
      </w:r>
    </w:p>
    <w:p w:rsidR="00D44D10" w:rsidRPr="00820EA2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820EA2">
        <w:rPr>
          <w:b/>
        </w:rPr>
        <w:t xml:space="preserve">2 - Por Coleção   </w:t>
      </w:r>
    </w:p>
    <w:p w:rsidR="00D44D10" w:rsidRDefault="00D44D10" w:rsidP="00D44D1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 xml:space="preserve">Este ponto de ajuste vai considerar </w:t>
      </w:r>
      <w:r w:rsidR="00820EA2">
        <w:t xml:space="preserve">o código das coleções que </w:t>
      </w:r>
      <w:r>
        <w:t>estarão informados no ponto de ajuste:</w:t>
      </w:r>
    </w:p>
    <w:p w:rsidR="00D44D10" w:rsidRPr="00D44D10" w:rsidRDefault="00D44D10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 w:rsidRPr="00D44D10">
        <w:rPr>
          <w:b/>
        </w:rPr>
        <w:t>Modelo: Brinde</w:t>
      </w:r>
    </w:p>
    <w:p w:rsidR="00D44D10" w:rsidRPr="00D44D10" w:rsidRDefault="00D44D10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4D10">
        <w:rPr>
          <w:b/>
        </w:rPr>
        <w:tab/>
      </w:r>
      <w:r w:rsidRPr="00D44D10">
        <w:rPr>
          <w:b/>
        </w:rPr>
        <w:tab/>
        <w:t xml:space="preserve">Método: </w:t>
      </w:r>
      <w:r w:rsidR="00820EA2">
        <w:rPr>
          <w:b/>
        </w:rPr>
        <w:t>2</w:t>
      </w:r>
      <w:r w:rsidRPr="00D44D10">
        <w:rPr>
          <w:b/>
        </w:rPr>
        <w:t xml:space="preserve"> – </w:t>
      </w:r>
      <w:proofErr w:type="spellStart"/>
      <w:r w:rsidR="00820EA2">
        <w:rPr>
          <w:b/>
        </w:rPr>
        <w:t>Colecao</w:t>
      </w:r>
      <w:proofErr w:type="spellEnd"/>
    </w:p>
    <w:p w:rsidR="00D44D10" w:rsidRDefault="00D44D10" w:rsidP="00D44D10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Informe, entre o TEXT TO e ENDTEXT, </w:t>
      </w:r>
      <w:r w:rsidR="00820EA2">
        <w:t xml:space="preserve">o código das coleções </w:t>
      </w:r>
      <w:r>
        <w:t>dos produtos que serão definidos como elegíveis</w:t>
      </w:r>
      <w:r w:rsidR="00820EA2">
        <w:t>.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Lembre-se que é uma </w:t>
      </w:r>
      <w:r>
        <w:t>Coleção</w:t>
      </w:r>
      <w:r>
        <w:t xml:space="preserve"> por linha, ou seja, digite uma referência e dê ENTER.</w:t>
      </w:r>
    </w:p>
    <w:p w:rsidR="00820EA2" w:rsidRDefault="00820EA2" w:rsidP="00D44D10">
      <w:pPr>
        <w:autoSpaceDE w:val="0"/>
        <w:autoSpaceDN w:val="0"/>
        <w:adjustRightInd w:val="0"/>
        <w:spacing w:after="0" w:line="240" w:lineRule="auto"/>
        <w:jc w:val="both"/>
      </w:pPr>
    </w:p>
    <w:p w:rsidR="00820EA2" w:rsidRDefault="00820EA2" w:rsidP="00D44D1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1A75A37" wp14:editId="2E9D240B">
            <wp:extent cx="5400040" cy="216789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10" w:rsidRDefault="00B978D3" w:rsidP="00D44D10">
      <w:pPr>
        <w:autoSpaceDE w:val="0"/>
        <w:autoSpaceDN w:val="0"/>
        <w:adjustRightInd w:val="0"/>
        <w:spacing w:after="0" w:line="240" w:lineRule="auto"/>
      </w:pPr>
      <w:r w:rsidRPr="00D44D10">
        <w:t xml:space="preserve">    </w:t>
      </w:r>
    </w:p>
    <w:p w:rsidR="00C97640" w:rsidRDefault="00C97640" w:rsidP="00C97640">
      <w:pPr>
        <w:ind w:firstLine="708"/>
      </w:pPr>
      <w:r>
        <w:t>Após fazer as alterações clique no “X” para fechar a tela, confirme a alteração e por último clique em OK.</w:t>
      </w:r>
    </w:p>
    <w:p w:rsidR="00C97640" w:rsidRPr="00D44D10" w:rsidRDefault="00C97640" w:rsidP="00D44D10">
      <w:pPr>
        <w:autoSpaceDE w:val="0"/>
        <w:autoSpaceDN w:val="0"/>
        <w:adjustRightInd w:val="0"/>
        <w:spacing w:after="0" w:line="240" w:lineRule="auto"/>
      </w:pPr>
    </w:p>
    <w:p w:rsidR="00D44D10" w:rsidRPr="00820EA2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820EA2">
        <w:rPr>
          <w:b/>
        </w:rPr>
        <w:t xml:space="preserve">3 - Por Grupo      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Semelhante ao Ponto de ajuste para configurar a campanha por Coleção, e</w:t>
      </w:r>
      <w:r>
        <w:t>ste ponto de ajuste vai considerar o código d</w:t>
      </w:r>
      <w:r>
        <w:t xml:space="preserve">os grupos </w:t>
      </w:r>
      <w:r>
        <w:t>que estarão informados no ponto de ajuste:</w:t>
      </w:r>
    </w:p>
    <w:p w:rsidR="00820EA2" w:rsidRPr="00D44D10" w:rsidRDefault="00820EA2" w:rsidP="00820EA2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 w:rsidRPr="00D44D10">
        <w:rPr>
          <w:b/>
        </w:rPr>
        <w:t>Modelo: Brinde</w:t>
      </w:r>
    </w:p>
    <w:p w:rsidR="00820EA2" w:rsidRPr="00D44D10" w:rsidRDefault="00820EA2" w:rsidP="00820E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4D10">
        <w:rPr>
          <w:b/>
        </w:rPr>
        <w:tab/>
      </w:r>
      <w:r w:rsidRPr="00D44D10">
        <w:rPr>
          <w:b/>
        </w:rPr>
        <w:tab/>
        <w:t xml:space="preserve">Método: </w:t>
      </w:r>
      <w:r>
        <w:rPr>
          <w:b/>
        </w:rPr>
        <w:t>3</w:t>
      </w:r>
      <w:r w:rsidRPr="00D44D10">
        <w:rPr>
          <w:b/>
        </w:rPr>
        <w:t xml:space="preserve"> – </w:t>
      </w:r>
      <w:r>
        <w:rPr>
          <w:b/>
        </w:rPr>
        <w:t>Grupo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jc w:val="both"/>
      </w:pPr>
      <w:r>
        <w:tab/>
        <w:t>Informe, entre o TEXT TO e ENDTEXT, o código d</w:t>
      </w:r>
      <w:r>
        <w:t xml:space="preserve">os grupos </w:t>
      </w:r>
      <w:r>
        <w:t>dos produtos que serão definidos como elegíveis.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Lembre-se que é um </w:t>
      </w:r>
      <w:r>
        <w:t>GRUPO</w:t>
      </w:r>
      <w:r>
        <w:t xml:space="preserve"> por linha, ou seja, digite uma referência e dê ENTER.</w:t>
      </w:r>
    </w:p>
    <w:p w:rsidR="00C97640" w:rsidRDefault="00C97640" w:rsidP="00C97640">
      <w:pPr>
        <w:ind w:firstLine="708"/>
      </w:pPr>
      <w:r>
        <w:t>Após fazer as alterações clique no “X” para fechar a tela, confirme a alteração e por último clique em OK.</w:t>
      </w:r>
    </w:p>
    <w:p w:rsidR="00C97640" w:rsidRDefault="00C97640" w:rsidP="00820EA2">
      <w:pPr>
        <w:autoSpaceDE w:val="0"/>
        <w:autoSpaceDN w:val="0"/>
        <w:adjustRightInd w:val="0"/>
        <w:spacing w:after="0" w:line="240" w:lineRule="auto"/>
        <w:ind w:firstLine="708"/>
      </w:pPr>
    </w:p>
    <w:p w:rsidR="00820EA2" w:rsidRPr="00D44D10" w:rsidRDefault="00820EA2" w:rsidP="00D44D10">
      <w:pPr>
        <w:autoSpaceDE w:val="0"/>
        <w:autoSpaceDN w:val="0"/>
        <w:adjustRightInd w:val="0"/>
        <w:spacing w:after="0" w:line="240" w:lineRule="auto"/>
      </w:pPr>
    </w:p>
    <w:p w:rsidR="00B978D3" w:rsidRPr="00820EA2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820EA2">
        <w:rPr>
          <w:b/>
        </w:rPr>
        <w:t>4 - Por EAN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Semelhante </w:t>
      </w:r>
      <w:r>
        <w:t>aos demais</w:t>
      </w:r>
      <w:r>
        <w:t xml:space="preserve">, este ponto de ajuste vai considerar o </w:t>
      </w:r>
      <w:r>
        <w:t xml:space="preserve">EAN (Código de barras) dos produtos e tamanhos </w:t>
      </w:r>
      <w:r>
        <w:t>que estarão informados no ponto de ajuste:</w:t>
      </w:r>
    </w:p>
    <w:p w:rsidR="00820EA2" w:rsidRPr="00D44D10" w:rsidRDefault="00820EA2" w:rsidP="00820EA2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 w:rsidRPr="00D44D10">
        <w:rPr>
          <w:b/>
        </w:rPr>
        <w:t>Modelo: Brinde</w:t>
      </w:r>
    </w:p>
    <w:p w:rsidR="00820EA2" w:rsidRPr="00D44D10" w:rsidRDefault="00820EA2" w:rsidP="00820E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4D10">
        <w:rPr>
          <w:b/>
        </w:rPr>
        <w:tab/>
      </w:r>
      <w:r w:rsidRPr="00D44D10">
        <w:rPr>
          <w:b/>
        </w:rPr>
        <w:tab/>
        <w:t xml:space="preserve">Método: </w:t>
      </w:r>
      <w:r>
        <w:rPr>
          <w:b/>
        </w:rPr>
        <w:t>4</w:t>
      </w:r>
      <w:r w:rsidRPr="00D44D10">
        <w:rPr>
          <w:b/>
        </w:rPr>
        <w:t xml:space="preserve"> – </w:t>
      </w:r>
      <w:r>
        <w:rPr>
          <w:b/>
        </w:rPr>
        <w:t>EAN</w:t>
      </w:r>
      <w:r>
        <w:rPr>
          <w:b/>
        </w:rPr>
        <w:tab/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jc w:val="both"/>
      </w:pPr>
      <w:r>
        <w:tab/>
        <w:t>Informe, entre o TEXT TO e ENDTEXT, o códig</w:t>
      </w:r>
      <w:r>
        <w:t xml:space="preserve">o de barras (EAN) </w:t>
      </w:r>
      <w:r>
        <w:t>dos produtos que serão definidos como elegíveis.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ind w:firstLine="708"/>
      </w:pPr>
      <w:r>
        <w:t>Diferente dos outros pontos de ajuste, este você pode informar a quantidade de produtos que serão comprados pelo cliente e que permitem que ele ganhe o BRINDE separado com ponto e vírgula: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ind w:firstLine="708"/>
      </w:pP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52D06F47" wp14:editId="097D49D4">
            <wp:extent cx="5400040" cy="111318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1318"/>
                    <a:stretch/>
                  </pic:blipFill>
                  <pic:spPr bwMode="auto">
                    <a:xfrm>
                      <a:off x="0" y="0"/>
                      <a:ext cx="5400040" cy="111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640" w:rsidRDefault="00C97640" w:rsidP="00C97640">
      <w:pPr>
        <w:ind w:firstLine="708"/>
      </w:pPr>
      <w:r>
        <w:t>Após fazer as alterações clique no “X” para fechar a tela, confirme a alteração e por último clique em OK.</w:t>
      </w:r>
    </w:p>
    <w:p w:rsidR="00C97640" w:rsidRDefault="00C97640" w:rsidP="00820EA2">
      <w:pPr>
        <w:autoSpaceDE w:val="0"/>
        <w:autoSpaceDN w:val="0"/>
        <w:adjustRightInd w:val="0"/>
        <w:spacing w:after="0" w:line="240" w:lineRule="auto"/>
        <w:jc w:val="both"/>
      </w:pPr>
    </w:p>
    <w:p w:rsidR="00D44D10" w:rsidRPr="00820EA2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820EA2">
        <w:rPr>
          <w:b/>
        </w:rPr>
        <w:t xml:space="preserve">5 - Por Forma de Pagamento      </w:t>
      </w:r>
    </w:p>
    <w:p w:rsidR="00820EA2" w:rsidRDefault="00820EA2" w:rsidP="00D44D10">
      <w:pPr>
        <w:autoSpaceDE w:val="0"/>
        <w:autoSpaceDN w:val="0"/>
        <w:adjustRightInd w:val="0"/>
        <w:spacing w:after="0" w:line="240" w:lineRule="auto"/>
      </w:pPr>
      <w:r>
        <w:tab/>
      </w:r>
      <w:r w:rsidR="00C97640">
        <w:t xml:space="preserve">Assim como os </w:t>
      </w:r>
      <w:r>
        <w:t xml:space="preserve">pontos de ajustes acima, </w:t>
      </w:r>
      <w:r w:rsidR="00C97640">
        <w:t>você poderá configurar por forma de pagamento do pedido.</w:t>
      </w:r>
    </w:p>
    <w:p w:rsidR="00820EA2" w:rsidRPr="00D44D10" w:rsidRDefault="00820EA2" w:rsidP="00820EA2">
      <w:pPr>
        <w:autoSpaceDE w:val="0"/>
        <w:autoSpaceDN w:val="0"/>
        <w:adjustRightInd w:val="0"/>
        <w:spacing w:after="0" w:line="240" w:lineRule="auto"/>
        <w:ind w:left="708" w:firstLine="708"/>
        <w:rPr>
          <w:b/>
        </w:rPr>
      </w:pPr>
      <w:r w:rsidRPr="00D44D10">
        <w:rPr>
          <w:b/>
        </w:rPr>
        <w:t>Modelo: Brinde</w:t>
      </w:r>
    </w:p>
    <w:p w:rsidR="00820EA2" w:rsidRDefault="00820EA2" w:rsidP="00820EA2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4D10">
        <w:rPr>
          <w:b/>
        </w:rPr>
        <w:tab/>
      </w:r>
      <w:r w:rsidRPr="00D44D10">
        <w:rPr>
          <w:b/>
        </w:rPr>
        <w:tab/>
        <w:t xml:space="preserve">Método: </w:t>
      </w:r>
      <w:r>
        <w:rPr>
          <w:b/>
        </w:rPr>
        <w:t>5</w:t>
      </w:r>
      <w:r w:rsidRPr="00D44D10">
        <w:rPr>
          <w:b/>
        </w:rPr>
        <w:t xml:space="preserve"> – </w:t>
      </w:r>
      <w:proofErr w:type="spellStart"/>
      <w:r>
        <w:rPr>
          <w:b/>
        </w:rPr>
        <w:t>FormaPagamento</w:t>
      </w:r>
      <w:proofErr w:type="spellEnd"/>
    </w:p>
    <w:p w:rsidR="00820EA2" w:rsidRDefault="00820EA2" w:rsidP="00820EA2">
      <w:pPr>
        <w:autoSpaceDE w:val="0"/>
        <w:autoSpaceDN w:val="0"/>
        <w:adjustRightInd w:val="0"/>
        <w:spacing w:after="0" w:line="240" w:lineRule="auto"/>
      </w:pPr>
      <w:r>
        <w:rPr>
          <w:b/>
        </w:rPr>
        <w:tab/>
      </w:r>
      <w:r>
        <w:t>E irá informar o código da condição de pagamento que permitirá conceder o brinde para o cliente.</w:t>
      </w:r>
    </w:p>
    <w:p w:rsidR="00C97640" w:rsidRDefault="00C97640" w:rsidP="00C97640">
      <w:pPr>
        <w:ind w:firstLine="708"/>
      </w:pPr>
      <w:r>
        <w:t>Após fazer as alterações clique no “X” para fechar a tela, confirme a alteração e por último clique em OK.</w:t>
      </w:r>
    </w:p>
    <w:p w:rsidR="00820EA2" w:rsidRPr="00820EA2" w:rsidRDefault="00820EA2" w:rsidP="00820EA2">
      <w:pPr>
        <w:autoSpaceDE w:val="0"/>
        <w:autoSpaceDN w:val="0"/>
        <w:adjustRightInd w:val="0"/>
        <w:spacing w:after="0" w:line="240" w:lineRule="auto"/>
      </w:pPr>
    </w:p>
    <w:p w:rsidR="00820EA2" w:rsidRDefault="00B978D3" w:rsidP="00D44D10">
      <w:pPr>
        <w:autoSpaceDE w:val="0"/>
        <w:autoSpaceDN w:val="0"/>
        <w:adjustRightInd w:val="0"/>
        <w:spacing w:after="0" w:line="240" w:lineRule="auto"/>
      </w:pPr>
      <w:r w:rsidRPr="00820EA2">
        <w:rPr>
          <w:b/>
        </w:rPr>
        <w:t xml:space="preserve">6 - Por Subtotal   </w:t>
      </w: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</w:pPr>
      <w:r>
        <w:tab/>
        <w:t>Diferente</w:t>
      </w:r>
      <w:r>
        <w:t xml:space="preserve"> dos demais pontos de </w:t>
      </w:r>
      <w:proofErr w:type="gramStart"/>
      <w:r>
        <w:t>ajuste,  neste</w:t>
      </w:r>
      <w:proofErr w:type="gramEnd"/>
      <w:r>
        <w:t xml:space="preserve"> você fará a alteração no seguinte </w:t>
      </w:r>
      <w:r>
        <w:t>ponto de ajuste:</w:t>
      </w:r>
    </w:p>
    <w:p w:rsidR="00C97640" w:rsidRPr="00D44D10" w:rsidRDefault="00C97640" w:rsidP="00C97640">
      <w:pPr>
        <w:autoSpaceDE w:val="0"/>
        <w:autoSpaceDN w:val="0"/>
        <w:adjustRightInd w:val="0"/>
        <w:spacing w:after="0" w:line="240" w:lineRule="auto"/>
        <w:ind w:left="708" w:firstLine="708"/>
        <w:rPr>
          <w:b/>
        </w:rPr>
      </w:pPr>
      <w:r w:rsidRPr="00D44D10">
        <w:rPr>
          <w:b/>
        </w:rPr>
        <w:t>Modelo: Brinde</w:t>
      </w: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  <w:r w:rsidRPr="00C97640">
        <w:rPr>
          <w:b/>
        </w:rPr>
        <w:tab/>
      </w:r>
      <w:r w:rsidRPr="00C97640">
        <w:rPr>
          <w:b/>
        </w:rPr>
        <w:tab/>
        <w:t xml:space="preserve">Método: </w:t>
      </w:r>
      <w:proofErr w:type="spellStart"/>
      <w:r w:rsidRPr="00C97640">
        <w:rPr>
          <w:b/>
        </w:rPr>
        <w:t>FormaPagamento</w:t>
      </w:r>
      <w:proofErr w:type="spellEnd"/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Pr="00C97640" w:rsidRDefault="00C97640" w:rsidP="00C97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</w:pPr>
      <w:r>
        <w:rPr>
          <w:b/>
        </w:rPr>
        <w:tab/>
      </w:r>
      <w:r>
        <w:t>E i</w:t>
      </w:r>
      <w:r>
        <w:t xml:space="preserve">rá alterar o valor, após o sinal de igual na linha onde está o campo </w:t>
      </w:r>
      <w:proofErr w:type="spellStart"/>
      <w:r w:rsidRPr="00C97640">
        <w:rPr>
          <w:b/>
        </w:rPr>
        <w:t>nValorSubtotal</w:t>
      </w:r>
      <w:proofErr w:type="spellEnd"/>
      <w:r>
        <w:t>, que está nesta parte do ponto de ajuste:</w:t>
      </w: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</w:pPr>
    </w:p>
    <w:p w:rsidR="00C97640" w:rsidRDefault="00C97640" w:rsidP="00C9764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FB1C495" wp14:editId="7EE01169">
            <wp:extent cx="5400040" cy="2906395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B8" w:rsidRDefault="000771B8" w:rsidP="00C97640">
      <w:pPr>
        <w:ind w:firstLine="708"/>
      </w:pPr>
      <w:r>
        <w:t xml:space="preserve">Lembrando que o brinde será concedido se a venda por maior que o </w:t>
      </w:r>
      <w:proofErr w:type="spellStart"/>
      <w:r>
        <w:t>nValorSubtotal</w:t>
      </w:r>
      <w:proofErr w:type="spellEnd"/>
      <w:r>
        <w:t xml:space="preserve"> informado.</w:t>
      </w:r>
    </w:p>
    <w:p w:rsidR="00D44D10" w:rsidRPr="00820EA2" w:rsidRDefault="00C97640" w:rsidP="00C97640">
      <w:pPr>
        <w:ind w:firstLine="708"/>
      </w:pPr>
      <w:r>
        <w:t>Após fazer as alterações clique no “X” para fechar a tela, confirme a alteração e por último clique em OK.</w:t>
      </w:r>
    </w:p>
    <w:p w:rsidR="00C97640" w:rsidRPr="000771B8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71B8">
        <w:rPr>
          <w:b/>
        </w:rPr>
        <w:t xml:space="preserve">7 </w:t>
      </w:r>
      <w:r w:rsidR="000771B8">
        <w:rPr>
          <w:b/>
        </w:rPr>
        <w:t>–</w:t>
      </w:r>
      <w:r w:rsidRPr="000771B8">
        <w:rPr>
          <w:b/>
        </w:rPr>
        <w:t xml:space="preserve"> Ambos    </w:t>
      </w:r>
    </w:p>
    <w:p w:rsidR="00D44D10" w:rsidRDefault="00C97640" w:rsidP="00D44D10">
      <w:pPr>
        <w:autoSpaceDE w:val="0"/>
        <w:autoSpaceDN w:val="0"/>
        <w:adjustRightInd w:val="0"/>
        <w:spacing w:after="0" w:line="240" w:lineRule="auto"/>
      </w:pPr>
      <w:r>
        <w:tab/>
        <w:t xml:space="preserve">Ao marcar como 7 o SetaERP irá considerar que o pedido se encaixe na Forma de pagamento destacada no ponto de ajuste 5 – </w:t>
      </w:r>
      <w:proofErr w:type="spellStart"/>
      <w:r>
        <w:t>FormaPagamento</w:t>
      </w:r>
      <w:proofErr w:type="spellEnd"/>
      <w:r>
        <w:t xml:space="preserve"> e que o subtotal da Venda seja maior que o </w:t>
      </w:r>
      <w:proofErr w:type="spellStart"/>
      <w:r>
        <w:t>nValorSubtotal</w:t>
      </w:r>
      <w:proofErr w:type="spellEnd"/>
      <w:r>
        <w:t>.</w:t>
      </w:r>
    </w:p>
    <w:p w:rsidR="00C97640" w:rsidRPr="00D44D10" w:rsidRDefault="00C97640" w:rsidP="00D44D10">
      <w:pPr>
        <w:autoSpaceDE w:val="0"/>
        <w:autoSpaceDN w:val="0"/>
        <w:adjustRightInd w:val="0"/>
        <w:spacing w:after="0" w:line="240" w:lineRule="auto"/>
      </w:pPr>
    </w:p>
    <w:p w:rsidR="00B978D3" w:rsidRPr="000771B8" w:rsidRDefault="00B978D3" w:rsidP="00D44D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71B8">
        <w:rPr>
          <w:b/>
        </w:rPr>
        <w:t xml:space="preserve">8 </w:t>
      </w:r>
      <w:r w:rsidR="000771B8">
        <w:rPr>
          <w:b/>
        </w:rPr>
        <w:t>–</w:t>
      </w:r>
      <w:r w:rsidRPr="000771B8">
        <w:rPr>
          <w:b/>
        </w:rPr>
        <w:t xml:space="preserve"> Por Venda (Pedido) </w:t>
      </w:r>
    </w:p>
    <w:p w:rsidR="00820EA2" w:rsidRPr="00820EA2" w:rsidRDefault="000771B8" w:rsidP="00820EA2">
      <w:pPr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ab/>
      </w:r>
      <w:r>
        <w:t>Ao mar</w:t>
      </w:r>
      <w:r>
        <w:t xml:space="preserve">car como </w:t>
      </w:r>
      <w:r>
        <w:t xml:space="preserve">8, todos os pedidos irão conceder um brinde ao </w:t>
      </w:r>
      <w:proofErr w:type="spellStart"/>
      <w:proofErr w:type="gramStart"/>
      <w:r>
        <w:t>cliente.</w:t>
      </w:r>
      <w:proofErr w:type="spellEnd"/>
      <w:proofErr w:type="gramEnd"/>
    </w:p>
    <w:sectPr w:rsidR="00820EA2" w:rsidRPr="00820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D2A"/>
    <w:multiLevelType w:val="hybridMultilevel"/>
    <w:tmpl w:val="121E5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4FF"/>
    <w:multiLevelType w:val="hybridMultilevel"/>
    <w:tmpl w:val="2C6C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A05"/>
    <w:multiLevelType w:val="hybridMultilevel"/>
    <w:tmpl w:val="39969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2C3"/>
    <w:multiLevelType w:val="hybridMultilevel"/>
    <w:tmpl w:val="053A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5946"/>
    <w:multiLevelType w:val="hybridMultilevel"/>
    <w:tmpl w:val="3D8EC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0AF"/>
    <w:multiLevelType w:val="hybridMultilevel"/>
    <w:tmpl w:val="96BE7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7920"/>
    <w:multiLevelType w:val="hybridMultilevel"/>
    <w:tmpl w:val="3D8EC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203"/>
    <w:multiLevelType w:val="hybridMultilevel"/>
    <w:tmpl w:val="614CFCDC"/>
    <w:lvl w:ilvl="0" w:tplc="DF0675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A4BFA"/>
    <w:multiLevelType w:val="hybridMultilevel"/>
    <w:tmpl w:val="95788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2EAD"/>
    <w:multiLevelType w:val="hybridMultilevel"/>
    <w:tmpl w:val="CAD85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F5"/>
    <w:rsid w:val="00014A74"/>
    <w:rsid w:val="000175F5"/>
    <w:rsid w:val="000771B8"/>
    <w:rsid w:val="000C37E9"/>
    <w:rsid w:val="00506380"/>
    <w:rsid w:val="0062598B"/>
    <w:rsid w:val="006E12D8"/>
    <w:rsid w:val="00761FD6"/>
    <w:rsid w:val="007C647F"/>
    <w:rsid w:val="0081433B"/>
    <w:rsid w:val="00816D20"/>
    <w:rsid w:val="00820EA2"/>
    <w:rsid w:val="009C0E87"/>
    <w:rsid w:val="009F5559"/>
    <w:rsid w:val="00B53ECE"/>
    <w:rsid w:val="00B978D3"/>
    <w:rsid w:val="00C97640"/>
    <w:rsid w:val="00D44D10"/>
    <w:rsid w:val="00D708F5"/>
    <w:rsid w:val="00DD2A01"/>
    <w:rsid w:val="00E65239"/>
    <w:rsid w:val="00E72F9A"/>
    <w:rsid w:val="00EF1C0D"/>
    <w:rsid w:val="00F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0B59"/>
  <w15:chartTrackingRefBased/>
  <w15:docId w15:val="{90813248-71A2-46F3-9822-3F8A672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C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DCCC-80F8-4DD6-9896-E0C1A140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6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Rosimar Busse Kichel</dc:creator>
  <cp:keywords/>
  <dc:description/>
  <cp:lastModifiedBy>Rosimar Busse Kichel</cp:lastModifiedBy>
  <cp:revision>5</cp:revision>
  <dcterms:created xsi:type="dcterms:W3CDTF">2019-11-01T19:38:00Z</dcterms:created>
  <dcterms:modified xsi:type="dcterms:W3CDTF">2019-11-04T20:58:00Z</dcterms:modified>
</cp:coreProperties>
</file>